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355180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355180">
        <w:rPr>
          <w:rFonts w:asciiTheme="minorHAnsi" w:hAnsiTheme="minorHAnsi" w:cstheme="minorHAnsi"/>
        </w:rPr>
        <w:t xml:space="preserve">                           </w:t>
      </w:r>
      <w:r w:rsidR="00761AE6" w:rsidRPr="00355180">
        <w:rPr>
          <w:rFonts w:asciiTheme="minorHAnsi" w:hAnsiTheme="minorHAnsi" w:cstheme="minorHAnsi"/>
        </w:rPr>
        <w:t>WYDZIAŁ</w:t>
      </w:r>
      <w:r w:rsidR="00761AE6" w:rsidRPr="00355180">
        <w:rPr>
          <w:rFonts w:asciiTheme="minorHAnsi" w:hAnsiTheme="minorHAnsi" w:cstheme="minorHAnsi"/>
          <w:spacing w:val="-3"/>
        </w:rPr>
        <w:t xml:space="preserve"> </w:t>
      </w:r>
      <w:r w:rsidR="00761AE6" w:rsidRPr="00355180">
        <w:rPr>
          <w:rFonts w:asciiTheme="minorHAnsi" w:hAnsiTheme="minorHAnsi" w:cstheme="minorHAnsi"/>
        </w:rPr>
        <w:t>NAUK</w:t>
      </w:r>
      <w:r w:rsidR="00761AE6" w:rsidRPr="00355180">
        <w:rPr>
          <w:rFonts w:asciiTheme="minorHAnsi" w:hAnsiTheme="minorHAnsi" w:cstheme="minorHAnsi"/>
          <w:spacing w:val="-3"/>
        </w:rPr>
        <w:t xml:space="preserve"> </w:t>
      </w:r>
      <w:r w:rsidR="00761AE6" w:rsidRPr="00355180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355180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355180">
        <w:rPr>
          <w:rFonts w:asciiTheme="minorHAnsi" w:hAnsiTheme="minorHAnsi" w:cstheme="minorHAnsi"/>
          <w:b/>
        </w:rPr>
        <w:t>kierunek</w:t>
      </w:r>
      <w:r w:rsidRPr="00355180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355180">
        <w:rPr>
          <w:rFonts w:asciiTheme="minorHAnsi" w:hAnsiTheme="minorHAnsi" w:cstheme="minorHAnsi"/>
          <w:b/>
          <w:i/>
          <w:spacing w:val="-2"/>
        </w:rPr>
        <w:t>P</w:t>
      </w:r>
      <w:r w:rsidR="00214DD2" w:rsidRPr="00355180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355180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355180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355180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355180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355180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355180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355180">
        <w:rPr>
          <w:rFonts w:asciiTheme="minorHAnsi" w:hAnsiTheme="minorHAnsi" w:cstheme="minorHAnsi"/>
        </w:rPr>
        <w:t>HARMONOGRAM</w:t>
      </w:r>
      <w:r w:rsidRPr="00355180">
        <w:rPr>
          <w:rFonts w:asciiTheme="minorHAnsi" w:hAnsiTheme="minorHAnsi" w:cstheme="minorHAnsi"/>
          <w:spacing w:val="-10"/>
        </w:rPr>
        <w:t xml:space="preserve"> </w:t>
      </w:r>
      <w:r w:rsidRPr="00355180">
        <w:rPr>
          <w:rFonts w:asciiTheme="minorHAnsi" w:hAnsiTheme="minorHAnsi" w:cstheme="minorHAnsi"/>
        </w:rPr>
        <w:t>SZCZEGÓŁOWYCH</w:t>
      </w:r>
      <w:r w:rsidRPr="00355180">
        <w:rPr>
          <w:rFonts w:asciiTheme="minorHAnsi" w:hAnsiTheme="minorHAnsi" w:cstheme="minorHAnsi"/>
          <w:spacing w:val="-12"/>
        </w:rPr>
        <w:t xml:space="preserve"> </w:t>
      </w:r>
      <w:r w:rsidRPr="00355180">
        <w:rPr>
          <w:rFonts w:asciiTheme="minorHAnsi" w:hAnsiTheme="minorHAnsi" w:cstheme="minorHAnsi"/>
        </w:rPr>
        <w:t>TREŚCI</w:t>
      </w:r>
      <w:r w:rsidRPr="00355180">
        <w:rPr>
          <w:rFonts w:asciiTheme="minorHAnsi" w:hAnsiTheme="minorHAnsi" w:cstheme="minorHAnsi"/>
          <w:spacing w:val="-9"/>
        </w:rPr>
        <w:t xml:space="preserve"> </w:t>
      </w:r>
      <w:r w:rsidRPr="00355180">
        <w:rPr>
          <w:rFonts w:asciiTheme="minorHAnsi" w:hAnsiTheme="minorHAnsi" w:cstheme="minorHAnsi"/>
        </w:rPr>
        <w:t>PROGRAMOWYCH POZWALAJĄCYCH NA UZYSKANIE</w:t>
      </w:r>
      <w:r w:rsidRPr="00355180">
        <w:rPr>
          <w:rFonts w:asciiTheme="minorHAnsi" w:hAnsiTheme="minorHAnsi" w:cstheme="minorHAnsi"/>
          <w:spacing w:val="40"/>
        </w:rPr>
        <w:t xml:space="preserve"> </w:t>
      </w:r>
      <w:r w:rsidRPr="00355180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355180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355180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355180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355180">
        <w:rPr>
          <w:rFonts w:asciiTheme="minorHAnsi" w:hAnsiTheme="minorHAnsi" w:cstheme="minorHAnsi"/>
          <w:u w:val="single"/>
        </w:rPr>
        <w:t>Informacje</w:t>
      </w:r>
      <w:r w:rsidRPr="00355180">
        <w:rPr>
          <w:rFonts w:asciiTheme="minorHAnsi" w:hAnsiTheme="minorHAnsi" w:cstheme="minorHAnsi"/>
          <w:spacing w:val="-6"/>
          <w:u w:val="single"/>
        </w:rPr>
        <w:t xml:space="preserve"> </w:t>
      </w:r>
      <w:r w:rsidRPr="00355180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355180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355180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355180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355180">
              <w:rPr>
                <w:rFonts w:asciiTheme="minorHAnsi" w:hAnsiTheme="minorHAnsi" w:cstheme="minorHAnsi"/>
              </w:rPr>
              <w:t>Nazwa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355180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758276A4" w:rsidR="00E21041" w:rsidRPr="00355180" w:rsidRDefault="00746C92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/>
                <w:bCs/>
                <w:spacing w:val="-2"/>
              </w:rPr>
              <w:t>PROGRAMOWANIE ORAZ KOMPUTEROWE PROGRAMY W EDUKACJI ELEMENTARNEJ</w:t>
            </w:r>
          </w:p>
        </w:tc>
      </w:tr>
      <w:tr w:rsidR="00E21041" w:rsidRPr="00355180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2B2CCC06" w:rsidR="00E21041" w:rsidRPr="00355180" w:rsidRDefault="00761AE6" w:rsidP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1.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Kod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35518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355180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043DAE" w:rsidRPr="00355180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113F81" w:rsidRPr="00355180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694FB2" w:rsidRPr="00355180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746C92" w:rsidRPr="00355180">
              <w:rPr>
                <w:rFonts w:asciiTheme="minorHAnsi" w:hAnsiTheme="minorHAnsi" w:cstheme="minorHAnsi"/>
                <w:b/>
                <w:bCs/>
                <w:spacing w:val="-2"/>
              </w:rPr>
              <w:t>4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F27C2D2" w:rsidR="00E21041" w:rsidRPr="00355180" w:rsidRDefault="00761AE6" w:rsidP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2.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Liczba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punktów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43DAE" w:rsidRPr="00355180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113F81" w:rsidRPr="00355180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355180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3.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355180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355180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7.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Liczba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355180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355180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355180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355180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/inne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355180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355180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4.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Grupa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6DF909EA" w:rsidR="00113F81" w:rsidRPr="00355180" w:rsidRDefault="00746C9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355180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8.</w:t>
            </w:r>
            <w:r w:rsidRPr="0035518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355180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218CFEC4" w:rsidR="00113F81" w:rsidRPr="00355180" w:rsidRDefault="00746C9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2</w:t>
            </w:r>
            <w:r w:rsidR="00113F81" w:rsidRPr="00355180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2D3D2FE1" w:rsidR="00113F81" w:rsidRPr="00355180" w:rsidRDefault="00746C92" w:rsidP="00113F81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47" w:type="dxa"/>
          </w:tcPr>
          <w:p w14:paraId="672DF1C2" w14:textId="78A57B29" w:rsidR="00113F81" w:rsidRPr="00355180" w:rsidRDefault="00746C9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20</w:t>
            </w:r>
          </w:p>
        </w:tc>
      </w:tr>
      <w:tr w:rsidR="00E21041" w:rsidRPr="00355180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5.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 xml:space="preserve">Rok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355180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9.</w:t>
            </w:r>
            <w:r w:rsidRPr="0035518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355180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1111D145" w:rsidR="00E21041" w:rsidRPr="00355180" w:rsidRDefault="00746C9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1052" w:type="dxa"/>
          </w:tcPr>
          <w:p w14:paraId="4038B27A" w14:textId="5B859E52" w:rsidR="00E21041" w:rsidRPr="00355180" w:rsidRDefault="00746C92" w:rsidP="00043DAE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47" w:type="dxa"/>
          </w:tcPr>
          <w:p w14:paraId="5A23C4F7" w14:textId="250ED64C" w:rsidR="00E21041" w:rsidRPr="00355180" w:rsidRDefault="00746C9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12</w:t>
            </w:r>
          </w:p>
        </w:tc>
      </w:tr>
      <w:tr w:rsidR="00E21041" w:rsidRPr="00355180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6.</w:t>
            </w:r>
            <w:r w:rsidRPr="0035518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6C61A858" w:rsidR="00E21041" w:rsidRPr="00355180" w:rsidRDefault="00043DAE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10.</w:t>
            </w:r>
            <w:r w:rsidRPr="0035518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355180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355180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studia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355180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355180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355180">
              <w:rPr>
                <w:rFonts w:asciiTheme="minorHAnsi" w:hAnsiTheme="minorHAnsi" w:cstheme="minorHAnsi"/>
                <w:b/>
              </w:rPr>
              <w:t>Osoba</w:t>
            </w:r>
            <w:r w:rsidRPr="00355180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prowadząca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(imię</w:t>
            </w:r>
            <w:r w:rsidRPr="0035518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nazwisko,</w:t>
            </w:r>
            <w:r w:rsidRPr="0035518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tytuł/stopień</w:t>
            </w:r>
            <w:r w:rsidRPr="0035518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44D40B9C" w:rsidR="00113F81" w:rsidRPr="00355180" w:rsidRDefault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Cs/>
              </w:rPr>
              <w:t>Majorczyk Marta, dr</w:t>
            </w:r>
          </w:p>
        </w:tc>
      </w:tr>
      <w:tr w:rsidR="00E21041" w:rsidRPr="00355180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11.</w:t>
            </w:r>
            <w:r w:rsidRPr="0035518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Forma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7DEE94EC" w:rsidR="00E21041" w:rsidRPr="00355180" w:rsidRDefault="00746C92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35518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12.</w:t>
            </w:r>
            <w:r w:rsidRPr="0035518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355180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355180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355180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355180">
        <w:rPr>
          <w:rFonts w:asciiTheme="minorHAnsi" w:hAnsiTheme="minorHAnsi" w:cstheme="minorHAnsi"/>
          <w:u w:val="single"/>
        </w:rPr>
        <w:t>Informacje</w:t>
      </w:r>
      <w:r w:rsidRPr="00355180">
        <w:rPr>
          <w:rFonts w:asciiTheme="minorHAnsi" w:hAnsiTheme="minorHAnsi" w:cstheme="minorHAnsi"/>
          <w:spacing w:val="-6"/>
          <w:u w:val="single"/>
        </w:rPr>
        <w:t xml:space="preserve"> </w:t>
      </w:r>
      <w:r w:rsidRPr="00355180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355180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355180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355180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  1.</w:t>
            </w:r>
            <w:r w:rsidRPr="0035518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355180">
              <w:rPr>
                <w:rFonts w:asciiTheme="minorHAnsi" w:hAnsiTheme="minorHAnsi" w:cstheme="minorHAnsi"/>
                <w:b/>
              </w:rPr>
              <w:t>Cele</w:t>
            </w:r>
            <w:r w:rsidRPr="0035518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355180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355180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C 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1C4FCCF0" w:rsidR="00E21041" w:rsidRPr="00355180" w:rsidRDefault="00C46A3A" w:rsidP="00C46A3A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Wykształcenie umiejętności </w:t>
            </w:r>
            <w:r w:rsidRPr="00355180">
              <w:rPr>
                <w:rFonts w:asciiTheme="minorHAnsi" w:eastAsia="Times New Roman" w:hAnsiTheme="minorHAnsi" w:cstheme="minorHAnsi"/>
                <w:bCs/>
                <w:lang w:eastAsia="pl-PL"/>
              </w:rPr>
              <w:t>myślenia komputacyjnego</w:t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(algorytmicznego) i rozwiązywania problemów u przyszłych nauczycieli.</w:t>
            </w:r>
          </w:p>
        </w:tc>
      </w:tr>
      <w:tr w:rsidR="00E21041" w:rsidRPr="00355180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355180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C 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0B6E1682" w:rsidR="00E21041" w:rsidRPr="00355180" w:rsidRDefault="00C46A3A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Praktyczne opanowanie programów komputerowych oraz narzędzi dedykowanych rozwojowi poznawczemu najmłodszych dzieci.</w:t>
            </w:r>
          </w:p>
        </w:tc>
      </w:tr>
    </w:tbl>
    <w:p w14:paraId="733D40BC" w14:textId="4F3D22F8" w:rsidR="00E21041" w:rsidRPr="00355180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355180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355180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355180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355180">
              <w:rPr>
                <w:rFonts w:asciiTheme="minorHAnsi" w:hAnsiTheme="minorHAnsi" w:cstheme="minorHAnsi"/>
                <w:b/>
              </w:rPr>
              <w:t>2.</w:t>
            </w:r>
            <w:r w:rsidR="004972B8" w:rsidRPr="0035518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355180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355180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355180" w14:paraId="1F183AD5" w14:textId="77777777" w:rsidTr="00AE47C3">
        <w:trPr>
          <w:trHeight w:val="537"/>
        </w:trPr>
        <w:tc>
          <w:tcPr>
            <w:tcW w:w="10042" w:type="dxa"/>
            <w:shd w:val="clear" w:color="auto" w:fill="auto"/>
          </w:tcPr>
          <w:p w14:paraId="3078A329" w14:textId="1420718B" w:rsidR="004972B8" w:rsidRPr="00355180" w:rsidRDefault="00AE47C3" w:rsidP="00C46A3A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wiedza z zakresu podstaw </w:t>
            </w:r>
            <w:r w:rsidR="00C46A3A" w:rsidRPr="00355180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informatyki</w:t>
            </w:r>
          </w:p>
        </w:tc>
      </w:tr>
    </w:tbl>
    <w:p w14:paraId="0FE9648F" w14:textId="77777777" w:rsidR="004972B8" w:rsidRPr="00355180" w:rsidRDefault="004972B8">
      <w:pPr>
        <w:rPr>
          <w:rFonts w:asciiTheme="minorHAnsi" w:hAnsiTheme="minorHAnsi" w:cstheme="minorHAnsi"/>
        </w:rPr>
        <w:sectPr w:rsidR="004972B8" w:rsidRPr="00355180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355180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355180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355180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3.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Efekty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SIĘ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wybrane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dla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355180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35518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355180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355180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W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355180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35518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355180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355180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355180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355180">
              <w:rPr>
                <w:rFonts w:asciiTheme="minorHAnsi" w:hAnsiTheme="minorHAnsi" w:cstheme="minorHAnsi"/>
                <w:b/>
              </w:rPr>
              <w:t>efektu</w:t>
            </w:r>
            <w:r w:rsidRPr="0035518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355180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Opis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założonego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dla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zajęć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efektu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355180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się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student</w:t>
            </w:r>
            <w:r w:rsidRPr="00355180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zna</w:t>
            </w:r>
            <w:r w:rsidRPr="00355180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355180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355180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355180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B7EF6" w:rsidRPr="00355180" w14:paraId="13EE6133" w14:textId="77777777" w:rsidTr="00A83921">
        <w:trPr>
          <w:trHeight w:val="537"/>
        </w:trPr>
        <w:tc>
          <w:tcPr>
            <w:tcW w:w="1848" w:type="dxa"/>
            <w:vAlign w:val="center"/>
          </w:tcPr>
          <w:p w14:paraId="7F658912" w14:textId="589E0B3C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355180">
              <w:rPr>
                <w:rFonts w:asciiTheme="minorHAnsi" w:hAnsiTheme="minorHAnsi" w:cstheme="minorHAnsi"/>
              </w:rPr>
              <w:t>B.5.W2.</w:t>
            </w:r>
          </w:p>
        </w:tc>
        <w:tc>
          <w:tcPr>
            <w:tcW w:w="4844" w:type="dxa"/>
          </w:tcPr>
          <w:p w14:paraId="754873B1" w14:textId="282851E5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zasady modelowania rzeczywistych sytuacji i reprezentowania danych, gromadzenia danych i ich przetwarzania;</w:t>
            </w:r>
          </w:p>
        </w:tc>
        <w:tc>
          <w:tcPr>
            <w:tcW w:w="1673" w:type="dxa"/>
          </w:tcPr>
          <w:p w14:paraId="778B4CC0" w14:textId="620F887E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686" w:type="dxa"/>
            <w:gridSpan w:val="2"/>
          </w:tcPr>
          <w:p w14:paraId="360C60E7" w14:textId="45044358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BB7EF6" w:rsidRPr="00355180" w14:paraId="63AC59A2" w14:textId="77777777" w:rsidTr="00D52D47">
        <w:trPr>
          <w:trHeight w:val="537"/>
        </w:trPr>
        <w:tc>
          <w:tcPr>
            <w:tcW w:w="1848" w:type="dxa"/>
            <w:vAlign w:val="center"/>
          </w:tcPr>
          <w:p w14:paraId="3B13AEDB" w14:textId="35356605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180">
              <w:rPr>
                <w:rFonts w:asciiTheme="minorHAnsi" w:hAnsiTheme="minorHAnsi" w:cstheme="minorHAnsi"/>
              </w:rPr>
              <w:t>B.5.W3.</w:t>
            </w:r>
          </w:p>
        </w:tc>
        <w:tc>
          <w:tcPr>
            <w:tcW w:w="4844" w:type="dxa"/>
          </w:tcPr>
          <w:p w14:paraId="7D27CC6A" w14:textId="400D94F4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zasady projektowania algorytmów oraz ich realizacji przy użyciu komputera;</w:t>
            </w:r>
          </w:p>
        </w:tc>
        <w:tc>
          <w:tcPr>
            <w:tcW w:w="1673" w:type="dxa"/>
          </w:tcPr>
          <w:p w14:paraId="7AD9FBEF" w14:textId="3721D9B9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686" w:type="dxa"/>
            <w:gridSpan w:val="2"/>
          </w:tcPr>
          <w:p w14:paraId="17A302BA" w14:textId="5AD248DC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BB7EF6" w:rsidRPr="00355180" w14:paraId="02C3D1BA" w14:textId="77777777" w:rsidTr="00274F45">
        <w:trPr>
          <w:trHeight w:val="537"/>
        </w:trPr>
        <w:tc>
          <w:tcPr>
            <w:tcW w:w="1848" w:type="dxa"/>
            <w:vAlign w:val="center"/>
          </w:tcPr>
          <w:p w14:paraId="1028EC4E" w14:textId="42E63704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180">
              <w:rPr>
                <w:rFonts w:asciiTheme="minorHAnsi" w:hAnsiTheme="minorHAnsi" w:cstheme="minorHAnsi"/>
              </w:rPr>
              <w:t>B.5.W4.</w:t>
            </w:r>
          </w:p>
        </w:tc>
        <w:tc>
          <w:tcPr>
            <w:tcW w:w="4844" w:type="dxa"/>
          </w:tcPr>
          <w:p w14:paraId="0CFE1699" w14:textId="726F1BAD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zasady organizacji i funkcjonowania urządzeń elektronicznych, komputerów i sieci komputerowej oraz ich wykorzystania;</w:t>
            </w:r>
          </w:p>
        </w:tc>
        <w:tc>
          <w:tcPr>
            <w:tcW w:w="1673" w:type="dxa"/>
          </w:tcPr>
          <w:p w14:paraId="0AB5B025" w14:textId="2B3B737C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686" w:type="dxa"/>
            <w:gridSpan w:val="2"/>
          </w:tcPr>
          <w:p w14:paraId="773336A2" w14:textId="10030966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BB7EF6" w:rsidRPr="00355180" w14:paraId="64639B2D" w14:textId="77777777" w:rsidTr="00ED26E2">
        <w:trPr>
          <w:trHeight w:val="537"/>
        </w:trPr>
        <w:tc>
          <w:tcPr>
            <w:tcW w:w="1848" w:type="dxa"/>
          </w:tcPr>
          <w:p w14:paraId="6FE060A3" w14:textId="77777777" w:rsidR="00BB7EF6" w:rsidRPr="00355180" w:rsidRDefault="00BB7EF6" w:rsidP="00BB7EF6">
            <w:pPr>
              <w:jc w:val="center"/>
              <w:rPr>
                <w:rFonts w:asciiTheme="minorHAnsi" w:hAnsiTheme="minorHAnsi" w:cstheme="minorHAnsi"/>
              </w:rPr>
            </w:pPr>
          </w:p>
          <w:p w14:paraId="0D44B610" w14:textId="0DE840AF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B.5.W6.</w:t>
            </w:r>
          </w:p>
        </w:tc>
        <w:tc>
          <w:tcPr>
            <w:tcW w:w="4844" w:type="dxa"/>
          </w:tcPr>
          <w:p w14:paraId="2009357E" w14:textId="6176E357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73" w:type="dxa"/>
          </w:tcPr>
          <w:p w14:paraId="1C55E6A9" w14:textId="3DAE0EBF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686" w:type="dxa"/>
            <w:gridSpan w:val="2"/>
          </w:tcPr>
          <w:p w14:paraId="267EAA9A" w14:textId="264A0715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2F6D25" w:rsidRPr="00355180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355180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355180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355180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W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355180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355180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355180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355180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355180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355180">
              <w:rPr>
                <w:rFonts w:asciiTheme="minorHAnsi" w:hAnsiTheme="minorHAnsi" w:cstheme="minorHAnsi"/>
                <w:b/>
              </w:rPr>
              <w:t>efektu</w:t>
            </w:r>
            <w:r w:rsidRPr="0035518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355180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Opis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założonego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dla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zajęć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efektu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355180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(po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zajęć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dla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355180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się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student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umie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2F6D25" w:rsidRPr="00355180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2F6D25" w:rsidRPr="00355180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B7EF6" w:rsidRPr="00355180" w14:paraId="7BE34942" w14:textId="77777777" w:rsidTr="003774A0">
        <w:trPr>
          <w:trHeight w:val="537"/>
        </w:trPr>
        <w:tc>
          <w:tcPr>
            <w:tcW w:w="1848" w:type="dxa"/>
          </w:tcPr>
          <w:p w14:paraId="68556288" w14:textId="2FADD0D2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180">
              <w:rPr>
                <w:rFonts w:asciiTheme="minorHAnsi" w:hAnsiTheme="minorHAnsi" w:cstheme="minorHAnsi"/>
              </w:rPr>
              <w:t>B.5.U3.</w:t>
            </w:r>
          </w:p>
        </w:tc>
        <w:tc>
          <w:tcPr>
            <w:tcW w:w="4844" w:type="dxa"/>
          </w:tcPr>
          <w:p w14:paraId="2EB1E7C1" w14:textId="00F836CF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ocenić walory użytkowe komputerowego programu edukacyjnego;</w:t>
            </w:r>
          </w:p>
        </w:tc>
        <w:tc>
          <w:tcPr>
            <w:tcW w:w="1673" w:type="dxa"/>
          </w:tcPr>
          <w:p w14:paraId="7A14AF13" w14:textId="0223E9D9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 xml:space="preserve">projekt </w:t>
            </w:r>
          </w:p>
        </w:tc>
        <w:tc>
          <w:tcPr>
            <w:tcW w:w="1686" w:type="dxa"/>
            <w:gridSpan w:val="2"/>
          </w:tcPr>
          <w:p w14:paraId="068D758D" w14:textId="3FB41389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BB7EF6" w:rsidRPr="00355180" w14:paraId="421C5D40" w14:textId="77777777" w:rsidTr="003774A0">
        <w:trPr>
          <w:trHeight w:val="537"/>
        </w:trPr>
        <w:tc>
          <w:tcPr>
            <w:tcW w:w="1848" w:type="dxa"/>
          </w:tcPr>
          <w:p w14:paraId="597E5B2B" w14:textId="45CB08FE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180">
              <w:rPr>
                <w:rFonts w:asciiTheme="minorHAnsi" w:hAnsiTheme="minorHAnsi" w:cstheme="minorHAnsi"/>
              </w:rPr>
              <w:t>B.5.U4.</w:t>
            </w:r>
          </w:p>
        </w:tc>
        <w:tc>
          <w:tcPr>
            <w:tcW w:w="4844" w:type="dxa"/>
          </w:tcPr>
          <w:p w14:paraId="5F7C5391" w14:textId="34FF2FD0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zorganizować bezpieczne środowisko pracy z komputerem.</w:t>
            </w:r>
          </w:p>
        </w:tc>
        <w:tc>
          <w:tcPr>
            <w:tcW w:w="1673" w:type="dxa"/>
          </w:tcPr>
          <w:p w14:paraId="3F9EBE70" w14:textId="39A82A64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 xml:space="preserve">projekt </w:t>
            </w:r>
          </w:p>
        </w:tc>
        <w:tc>
          <w:tcPr>
            <w:tcW w:w="1686" w:type="dxa"/>
            <w:gridSpan w:val="2"/>
          </w:tcPr>
          <w:p w14:paraId="47FCA395" w14:textId="0B6564B8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A415E1" w:rsidRPr="00355180" w14:paraId="63D232A0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355180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355180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1AEFABE" w14:textId="77777777" w:rsidR="00A415E1" w:rsidRPr="00355180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70D62EE6" w14:textId="77777777" w:rsidR="00A415E1" w:rsidRPr="00355180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355180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355180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W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355180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355180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355180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355180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355180">
              <w:rPr>
                <w:rFonts w:asciiTheme="minorHAnsi" w:hAnsiTheme="minorHAnsi" w:cstheme="minorHAnsi"/>
                <w:b/>
              </w:rPr>
              <w:t>efektu</w:t>
            </w:r>
            <w:r w:rsidRPr="0035518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355180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Opis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założonego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dla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zajęć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efektu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355180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(po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zajęć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dla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355180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55180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się</w:t>
            </w:r>
            <w:r w:rsidRPr="0035518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student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>jest</w:t>
            </w:r>
            <w:r w:rsidRPr="0035518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355180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355180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Sposób</w:t>
            </w:r>
            <w:r w:rsidRPr="0035518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355180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B7EF6" w:rsidRPr="00355180" w14:paraId="4E831376" w14:textId="77777777" w:rsidTr="001757ED">
        <w:trPr>
          <w:trHeight w:val="534"/>
        </w:trPr>
        <w:tc>
          <w:tcPr>
            <w:tcW w:w="1848" w:type="dxa"/>
          </w:tcPr>
          <w:p w14:paraId="5A6E11E5" w14:textId="56DC0E31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180">
              <w:rPr>
                <w:rFonts w:asciiTheme="minorHAnsi" w:hAnsiTheme="minorHAnsi" w:cstheme="minorHAnsi"/>
              </w:rPr>
              <w:t>B.5.K1.</w:t>
            </w:r>
          </w:p>
        </w:tc>
        <w:tc>
          <w:tcPr>
            <w:tcW w:w="4844" w:type="dxa"/>
          </w:tcPr>
          <w:p w14:paraId="4BB163B8" w14:textId="0C682A0C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ciągłej aktualizacji swojej wiedzy z zakresu zastosowań komputerów w edukacji;</w:t>
            </w:r>
          </w:p>
        </w:tc>
        <w:tc>
          <w:tcPr>
            <w:tcW w:w="1922" w:type="dxa"/>
            <w:gridSpan w:val="2"/>
          </w:tcPr>
          <w:p w14:paraId="6F4B6867" w14:textId="56C5A963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 xml:space="preserve">projekt </w:t>
            </w:r>
          </w:p>
        </w:tc>
        <w:tc>
          <w:tcPr>
            <w:tcW w:w="1437" w:type="dxa"/>
          </w:tcPr>
          <w:p w14:paraId="3AF11A19" w14:textId="5F28EF75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tr w:rsidR="00BB7EF6" w:rsidRPr="00355180" w14:paraId="548AE1E2" w14:textId="77777777" w:rsidTr="001757ED">
        <w:trPr>
          <w:trHeight w:val="534"/>
        </w:trPr>
        <w:tc>
          <w:tcPr>
            <w:tcW w:w="1848" w:type="dxa"/>
          </w:tcPr>
          <w:p w14:paraId="28F5A255" w14:textId="1321BB65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B.5.K2.</w:t>
            </w:r>
          </w:p>
        </w:tc>
        <w:tc>
          <w:tcPr>
            <w:tcW w:w="4844" w:type="dxa"/>
          </w:tcPr>
          <w:p w14:paraId="7261543E" w14:textId="101ECB8A" w:rsidR="00BB7EF6" w:rsidRPr="00355180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zapewniania poczucia bezpieczeństwa dzieci lub uczniów znajdujących się pod jego opieką.</w:t>
            </w:r>
          </w:p>
        </w:tc>
        <w:tc>
          <w:tcPr>
            <w:tcW w:w="1922" w:type="dxa"/>
            <w:gridSpan w:val="2"/>
          </w:tcPr>
          <w:p w14:paraId="1AE9C5A9" w14:textId="78002F8D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437" w:type="dxa"/>
          </w:tcPr>
          <w:p w14:paraId="1550B70B" w14:textId="1FD17741" w:rsidR="00BB7EF6" w:rsidRPr="00355180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C 1. - C 2.</w:t>
            </w:r>
          </w:p>
        </w:tc>
      </w:tr>
      <w:bookmarkEnd w:id="0"/>
    </w:tbl>
    <w:p w14:paraId="5C4EE1B4" w14:textId="77777777" w:rsidR="00E21041" w:rsidRPr="00355180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355180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355180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/>
              </w:rPr>
              <w:t>4.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Treści</w:t>
            </w:r>
            <w:r w:rsidRPr="00355180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355180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355180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355180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lastRenderedPageBreak/>
              <w:t xml:space="preserve">Symbol treści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355180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355180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Treści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355180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Odniesienie do efektów</w:t>
            </w:r>
            <w:r w:rsidRPr="0035518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uczenia</w:t>
            </w:r>
            <w:r w:rsidRPr="0035518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355180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355180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21041" w:rsidRPr="00355180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72685969" w14:textId="77777777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Wprowadzenie do kodowania bez komputera (</w:t>
            </w:r>
            <w:r w:rsidRPr="00355180">
              <w:rPr>
                <w:rFonts w:asciiTheme="minorHAnsi" w:eastAsia="Times New Roman" w:hAnsiTheme="minorHAnsi" w:cstheme="minorHAnsi"/>
                <w:b/>
                <w:bCs/>
                <w:i/>
                <w:iCs/>
                <w:lang w:eastAsia="pl-PL"/>
              </w:rPr>
              <w:t>Unplugged</w:t>
            </w:r>
            <w:r w:rsidRPr="003551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)</w:t>
            </w:r>
          </w:p>
          <w:p w14:paraId="283B1133" w14:textId="77777777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Gry i zabawy logiczne przygotowujące do programowania.</w:t>
            </w:r>
          </w:p>
          <w:p w14:paraId="7D0F9556" w14:textId="77777777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Wykorzystanie mat do kodowania, kartoników i sekwencji ruchowych w edukacji elementarnej.</w:t>
            </w:r>
          </w:p>
          <w:p w14:paraId="36FFDA99" w14:textId="454A5973" w:rsidR="00E21041" w:rsidRPr="00355180" w:rsidRDefault="00E21041" w:rsidP="00C46A3A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229C3728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B.5.W2.</w:t>
            </w:r>
          </w:p>
          <w:p w14:paraId="5DFCCEF3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B.5.W3.</w:t>
            </w:r>
          </w:p>
          <w:p w14:paraId="469C1CD0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B.5.W4.</w:t>
            </w:r>
          </w:p>
          <w:p w14:paraId="6E0A3DE9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B.5.W6.</w:t>
            </w:r>
          </w:p>
          <w:p w14:paraId="19F6187F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B.5.U3.</w:t>
            </w:r>
          </w:p>
          <w:p w14:paraId="11167590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B.5.U4.</w:t>
            </w:r>
          </w:p>
          <w:p w14:paraId="25A8DC59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B.5.K1.</w:t>
            </w:r>
          </w:p>
          <w:p w14:paraId="1071F18F" w14:textId="32174AF1" w:rsidR="00E21041" w:rsidRPr="00355180" w:rsidRDefault="00BB7EF6" w:rsidP="000B0D61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B.5.K2.</w:t>
            </w:r>
          </w:p>
        </w:tc>
      </w:tr>
      <w:tr w:rsidR="00E21041" w:rsidRPr="00355180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21041" w:rsidRPr="00355180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T 2.</w:t>
            </w:r>
          </w:p>
        </w:tc>
        <w:tc>
          <w:tcPr>
            <w:tcW w:w="6001" w:type="dxa"/>
          </w:tcPr>
          <w:p w14:paraId="310F03C2" w14:textId="518CA584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Środowiska programowania blokowo-wizualnego</w:t>
            </w:r>
          </w:p>
          <w:p w14:paraId="280FFCA6" w14:textId="77777777" w:rsidR="00C46A3A" w:rsidRPr="00355180" w:rsidRDefault="00C46A3A" w:rsidP="00C46A3A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bCs/>
                <w:lang w:eastAsia="pl-PL"/>
              </w:rPr>
              <w:t>Scratch Jr</w:t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jako narzędzie do tworzenia interaktywnych opowiadań i animacji dla dzieci w wieku przedszkolnym i wczesnoszkolnym.</w:t>
            </w:r>
          </w:p>
          <w:p w14:paraId="085C379D" w14:textId="1BB69844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Podstawy środowiska </w:t>
            </w:r>
            <w:r w:rsidRPr="00355180">
              <w:rPr>
                <w:rFonts w:asciiTheme="minorHAnsi" w:eastAsia="Times New Roman" w:hAnsiTheme="minorHAnsi" w:cstheme="minorHAnsi"/>
                <w:bCs/>
                <w:lang w:eastAsia="pl-PL"/>
              </w:rPr>
              <w:t>Scratch</w:t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br/>
              <w:t>(tworzenie skryptów, pętli, instrukcji warunkowych).</w:t>
            </w:r>
          </w:p>
          <w:p w14:paraId="54CE2434" w14:textId="77777777" w:rsidR="00C46A3A" w:rsidRPr="00355180" w:rsidRDefault="00C46A3A" w:rsidP="00C46A3A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Baltie lub inne uproszczone programy edukacyjne dostosowane do wieku uczniów.</w:t>
            </w:r>
          </w:p>
          <w:p w14:paraId="7CFA956A" w14:textId="284227D3" w:rsidR="00E21041" w:rsidRPr="00355180" w:rsidRDefault="00E2104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82514EB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B.5.W2.</w:t>
            </w:r>
          </w:p>
          <w:p w14:paraId="41A06698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B.5.W3.</w:t>
            </w:r>
          </w:p>
          <w:p w14:paraId="418CAC5C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B.5.W4.</w:t>
            </w:r>
          </w:p>
          <w:p w14:paraId="4CBD28C7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B.5.W6.</w:t>
            </w:r>
          </w:p>
          <w:p w14:paraId="0FD22E97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B.5.U3.</w:t>
            </w:r>
          </w:p>
          <w:p w14:paraId="0D521799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B.5.U4.</w:t>
            </w:r>
          </w:p>
          <w:p w14:paraId="215FF9AA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B.5.K1.</w:t>
            </w:r>
          </w:p>
          <w:p w14:paraId="34430E20" w14:textId="6515DC6F" w:rsidR="00E21041" w:rsidRPr="00355180" w:rsidRDefault="00BB7EF6" w:rsidP="00E11C2F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B.5.K2.</w:t>
            </w:r>
          </w:p>
        </w:tc>
      </w:tr>
      <w:tr w:rsidR="00E21041" w:rsidRPr="00355180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21041" w:rsidRPr="00355180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T 3.</w:t>
            </w:r>
          </w:p>
        </w:tc>
        <w:tc>
          <w:tcPr>
            <w:tcW w:w="6001" w:type="dxa"/>
          </w:tcPr>
          <w:p w14:paraId="20C5CC31" w14:textId="0F52031D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Robotyka edukacyjna w teorii i praktyce</w:t>
            </w:r>
          </w:p>
          <w:p w14:paraId="5F374ACA" w14:textId="77777777" w:rsidR="00C46A3A" w:rsidRPr="00355180" w:rsidRDefault="00C46A3A" w:rsidP="00C46A3A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Metodyka pracy z robotami edukacyjnymi (np. </w:t>
            </w:r>
            <w:r w:rsidRPr="00355180">
              <w:rPr>
                <w:rFonts w:asciiTheme="minorHAnsi" w:eastAsia="Times New Roman" w:hAnsiTheme="minorHAnsi" w:cstheme="minorHAnsi"/>
                <w:lang w:val="en-US" w:eastAsia="pl-PL"/>
              </w:rPr>
              <w:t>Ozobot, Bee-Bot, Dash i Dot, Photon).</w:t>
            </w:r>
          </w:p>
          <w:p w14:paraId="673D232A" w14:textId="77777777" w:rsidR="00C46A3A" w:rsidRPr="00355180" w:rsidRDefault="00C46A3A" w:rsidP="00C46A3A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Projektowanie scenariuszy zajęć z wykorzystaniem robotów w celu integracji obszarów edukacyjnych (matematycznego, językowego, artystycznego).</w:t>
            </w:r>
          </w:p>
          <w:p w14:paraId="7460DE1E" w14:textId="12F3746A" w:rsidR="00E21041" w:rsidRPr="00355180" w:rsidRDefault="00E21041" w:rsidP="00C46A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04CBD97C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B.5.W2.</w:t>
            </w:r>
          </w:p>
          <w:p w14:paraId="1B631416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B.5.W3.</w:t>
            </w:r>
          </w:p>
          <w:p w14:paraId="43063FA6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B.5.W4.</w:t>
            </w:r>
          </w:p>
          <w:p w14:paraId="61C48ADC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B.5.W6.</w:t>
            </w:r>
          </w:p>
          <w:p w14:paraId="4C1005AB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B.5.U3.</w:t>
            </w:r>
          </w:p>
          <w:p w14:paraId="1DB6529B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B.5.U4.</w:t>
            </w:r>
          </w:p>
          <w:p w14:paraId="768BC3D8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B.5.K1.</w:t>
            </w:r>
          </w:p>
          <w:p w14:paraId="433620FB" w14:textId="23433A07" w:rsidR="00C06F49" w:rsidRPr="00355180" w:rsidRDefault="00BB7EF6" w:rsidP="00C06F49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B.5.K2.</w:t>
            </w:r>
          </w:p>
        </w:tc>
      </w:tr>
      <w:tr w:rsidR="00E21041" w:rsidRPr="00355180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21041" w:rsidRPr="00355180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2C1B7CC8" w14:textId="77777777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Programy i aplikacje komputerowe w pracy nauczyciela</w:t>
            </w:r>
          </w:p>
          <w:p w14:paraId="3EB396B7" w14:textId="77777777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Przegląd programów wspomagających rozwój procesów poznawczych (pamięci, uwagi, spostrzegawczości).</w:t>
            </w:r>
          </w:p>
          <w:p w14:paraId="44A443B0" w14:textId="0AA9C200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Narzędzia do tworzenia interaktywnych quizów i materiałów dydaktycznych (np. Wordwall, LearningApps, Kahoot).</w:t>
            </w:r>
          </w:p>
          <w:p w14:paraId="6CC598DE" w14:textId="77777777" w:rsidR="00C46A3A" w:rsidRPr="00355180" w:rsidRDefault="00C46A3A" w:rsidP="00C46A3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Wykorzystanie tablic interaktywnych i aplikacji mobilnych w edukacji elementarnej.</w:t>
            </w:r>
          </w:p>
          <w:p w14:paraId="0A4109F6" w14:textId="286E5765" w:rsidR="00E21041" w:rsidRPr="00355180" w:rsidRDefault="00E2104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48292B1E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B.5.W2.</w:t>
            </w:r>
          </w:p>
          <w:p w14:paraId="6E67F50A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B.5.W3.</w:t>
            </w:r>
          </w:p>
          <w:p w14:paraId="253063FD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B.5.W4.</w:t>
            </w:r>
          </w:p>
          <w:p w14:paraId="4C78B55B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B.5.W6.</w:t>
            </w:r>
          </w:p>
          <w:p w14:paraId="4DD232BC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B.5.U3.</w:t>
            </w:r>
          </w:p>
          <w:p w14:paraId="13F12580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B.5.U4.</w:t>
            </w:r>
          </w:p>
          <w:p w14:paraId="253852C1" w14:textId="77777777" w:rsidR="00BB7EF6" w:rsidRPr="00355180" w:rsidRDefault="00BB7EF6" w:rsidP="00BB7EF6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B.5.K1.</w:t>
            </w:r>
          </w:p>
          <w:p w14:paraId="7C27C9A0" w14:textId="2403077E" w:rsidR="00E21041" w:rsidRPr="00355180" w:rsidRDefault="00BB7EF6" w:rsidP="00E11C2F">
            <w:pPr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B.5.K2.</w:t>
            </w:r>
          </w:p>
        </w:tc>
      </w:tr>
    </w:tbl>
    <w:p w14:paraId="308232B1" w14:textId="77777777" w:rsidR="00E21041" w:rsidRPr="00355180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355180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355180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  5.</w:t>
            </w:r>
            <w:r w:rsidRPr="0035518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355180">
              <w:rPr>
                <w:rFonts w:asciiTheme="minorHAnsi" w:hAnsiTheme="minorHAnsi" w:cstheme="minorHAnsi"/>
                <w:b/>
              </w:rPr>
              <w:t>Warunki zaliczenia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355180" w14:paraId="0ADAED6A" w14:textId="77777777" w:rsidTr="00B62C3C">
        <w:trPr>
          <w:trHeight w:val="537"/>
        </w:trPr>
        <w:tc>
          <w:tcPr>
            <w:tcW w:w="10042" w:type="dxa"/>
          </w:tcPr>
          <w:p w14:paraId="1C01C478" w14:textId="631F9138" w:rsidR="00DB68FB" w:rsidRPr="00355180" w:rsidRDefault="00BB7EF6" w:rsidP="002C1EF8">
            <w:pPr>
              <w:pStyle w:val="TableParagraph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Projekt zaliczeniowy</w:t>
            </w:r>
          </w:p>
        </w:tc>
      </w:tr>
    </w:tbl>
    <w:p w14:paraId="08BDCCDE" w14:textId="77777777" w:rsidR="00DB68FB" w:rsidRPr="00355180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355180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355180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 xml:space="preserve">  6.</w:t>
            </w:r>
            <w:r w:rsidRPr="0035518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355180">
              <w:rPr>
                <w:rFonts w:asciiTheme="minorHAnsi" w:hAnsiTheme="minorHAnsi" w:cstheme="minorHAnsi"/>
                <w:b/>
              </w:rPr>
              <w:t>Metody prowadzenia</w:t>
            </w:r>
            <w:r w:rsidRPr="0035518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355180" w14:paraId="2B6A9346" w14:textId="77777777" w:rsidTr="00F853B5">
        <w:trPr>
          <w:trHeight w:val="537"/>
        </w:trPr>
        <w:tc>
          <w:tcPr>
            <w:tcW w:w="10042" w:type="dxa"/>
          </w:tcPr>
          <w:p w14:paraId="1DCA6E04" w14:textId="77777777" w:rsidR="00BB7EF6" w:rsidRPr="00355180" w:rsidRDefault="00BB7EF6" w:rsidP="00BB7EF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Metoda projektów </w:t>
            </w:r>
          </w:p>
          <w:p w14:paraId="3D3B6A52" w14:textId="640DD2D6" w:rsidR="00DB68FB" w:rsidRPr="00355180" w:rsidRDefault="00BB7EF6" w:rsidP="00BB7EF6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eastAsia="Times New Roman" w:hAnsiTheme="minorHAnsi" w:cstheme="minorHAnsi"/>
                <w:bCs/>
                <w:lang w:eastAsia="pl-PL"/>
              </w:rPr>
              <w:t>Ćwiczenia laboratoryjne i warsztatowe</w:t>
            </w:r>
          </w:p>
        </w:tc>
      </w:tr>
    </w:tbl>
    <w:p w14:paraId="0DDF8833" w14:textId="77777777" w:rsidR="00E21041" w:rsidRPr="00355180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355180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355180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7.</w:t>
            </w:r>
            <w:r w:rsidRPr="0035518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355180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355180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/>
              </w:rPr>
              <w:t>Literatura</w:t>
            </w:r>
            <w:r w:rsidRPr="0035518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355180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355180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b/>
              </w:rPr>
              <w:t>Literatura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355180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355180" w14:paraId="3115CD88" w14:textId="77777777">
        <w:trPr>
          <w:trHeight w:val="537"/>
        </w:trPr>
        <w:tc>
          <w:tcPr>
            <w:tcW w:w="4943" w:type="dxa"/>
          </w:tcPr>
          <w:p w14:paraId="6D90024F" w14:textId="5044C9A3" w:rsidR="00746C92" w:rsidRPr="00355180" w:rsidRDefault="00746C92" w:rsidP="00746C92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Lepa A., Pedagogika massmediów. (wybrane rozdziały)</w:t>
            </w:r>
          </w:p>
          <w:p w14:paraId="762F3E0E" w14:textId="5B975EFA" w:rsidR="00746C92" w:rsidRPr="00355180" w:rsidRDefault="00746C92" w:rsidP="00746C92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Krieser W., Młody Programista. Nauka programowania w Scratchu, Wydawnictwo Helion, Gliwice 2022</w:t>
            </w:r>
          </w:p>
          <w:p w14:paraId="1F397ABB" w14:textId="6946C4C3" w:rsidR="00746C92" w:rsidRPr="00355180" w:rsidRDefault="00746C92" w:rsidP="00746C92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Majewska K., Trudności w nauczaniu programowania na poziomie edukacji wczesnoszkolnej z perspektywy nauczycieli - absolwentów szkół pedagogicznych [w:] e-mentor nr 3 (75)/2018, ( wybrane rozdziały)</w:t>
            </w:r>
          </w:p>
          <w:p w14:paraId="6E1F7E05" w14:textId="6440F35D" w:rsidR="00E21041" w:rsidRPr="00355180" w:rsidRDefault="00E21041" w:rsidP="00746C92">
            <w:pPr>
              <w:widowControl/>
              <w:autoSpaceDE/>
              <w:autoSpaceDN/>
              <w:spacing w:after="90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557AB9E3" w14:textId="77777777" w:rsidR="00746C92" w:rsidRPr="00355180" w:rsidRDefault="00746C92" w:rsidP="00746C92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Zarzycki P., Logo na lekcjach informatyki i matematyki w szkole, Gdańskie Wydawnictwo Oświatowe, Gdańsk 2018</w:t>
            </w:r>
          </w:p>
          <w:p w14:paraId="5194D34B" w14:textId="36953BFF" w:rsidR="00746C92" w:rsidRPr="00355180" w:rsidRDefault="00746C92" w:rsidP="00746C92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Briggs J. R., Python dla dzieci. Programowanie na wesoło, Wydawnictwo Naukowe PWN, Warszawa 2015</w:t>
            </w:r>
          </w:p>
          <w:p w14:paraId="0B57C2EC" w14:textId="77777777" w:rsidR="00746C92" w:rsidRPr="00355180" w:rsidRDefault="00746C92" w:rsidP="00746C92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Strony Internetowe :</w:t>
            </w:r>
          </w:p>
          <w:p w14:paraId="40DD8571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https://isap.sejm.gov.pl/</w:t>
            </w:r>
          </w:p>
          <w:p w14:paraId="0D551240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https://podstawaprogramowa.pl/</w:t>
            </w:r>
          </w:p>
          <w:p w14:paraId="13A9DEB2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http://scholaris.pl/</w:t>
            </w:r>
          </w:p>
          <w:p w14:paraId="76D1040A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http://www.e-mentor.edu.pl/artykul/index/numer/75/id/1360</w:t>
            </w:r>
          </w:p>
          <w:p w14:paraId="4B94E85F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https://zdalna-lekcja.pl/zapisy/?key=tik136 (Waldemar Grabowski, Platforma Nowoczesnej Edukacji)</w:t>
            </w:r>
          </w:p>
          <w:p w14:paraId="2AA35E5A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https://www.canva.com/</w:t>
            </w:r>
          </w:p>
          <w:p w14:paraId="5867745E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https://www.cyfrowobezpieczni.pl/</w:t>
            </w:r>
          </w:p>
          <w:p w14:paraId="13E8138A" w14:textId="79F2A42A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>https://beinternetawesome.withgoogle.com/pl_all/interland</w:t>
            </w:r>
          </w:p>
          <w:p w14:paraId="4942635C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https://app.genial.ly/templates/home</w:t>
            </w:r>
          </w:p>
          <w:p w14:paraId="12EA8C2D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https://logo.oeiizk.waw.pl/</w:t>
            </w:r>
          </w:p>
          <w:p w14:paraId="4B106653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https://scratch.mit.edu/</w:t>
            </w:r>
          </w:p>
          <w:p w14:paraId="4F325F09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https://www.python.org/</w:t>
            </w:r>
          </w:p>
          <w:p w14:paraId="5A74B0CA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https://pixblocks.com/</w:t>
            </w:r>
          </w:p>
          <w:p w14:paraId="49AF0B07" w14:textId="77777777" w:rsidR="00746C92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https://chat.openai.com/</w:t>
            </w:r>
          </w:p>
          <w:p w14:paraId="49327DED" w14:textId="6C90E441" w:rsidR="00E21041" w:rsidRPr="00355180" w:rsidRDefault="00746C92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sym w:font="Symbol" w:char="F0BE"/>
            </w:r>
            <w:r w:rsidRPr="00355180">
              <w:rPr>
                <w:rFonts w:asciiTheme="minorHAnsi" w:eastAsia="Times New Roman" w:hAnsiTheme="minorHAnsi" w:cstheme="minorHAnsi"/>
                <w:lang w:eastAsia="pl-PL"/>
              </w:rPr>
              <w:t xml:space="preserve"> https://wordwall.net/pl</w:t>
            </w:r>
          </w:p>
        </w:tc>
      </w:tr>
    </w:tbl>
    <w:p w14:paraId="202E22F2" w14:textId="77777777" w:rsidR="00E21041" w:rsidRPr="00355180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355180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355180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8.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Kalkulacja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ECTS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–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355180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355180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ST</w:t>
            </w:r>
            <w:r w:rsidRPr="0035518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STACJONARNE/Forma</w:t>
            </w:r>
            <w:r w:rsidRPr="0035518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aktywności/obciążenie</w:t>
            </w:r>
            <w:r w:rsidRPr="0035518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355180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Godziny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na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355180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35518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35518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45264" w:rsidRPr="00355180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645264" w:rsidRPr="00355180" w:rsidRDefault="00645264" w:rsidP="0064526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Godziny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zajęć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5AF10F80" w:rsidR="00645264" w:rsidRPr="00355180" w:rsidRDefault="00BB7EF6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645264" w:rsidRPr="00355180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645264" w:rsidRPr="00355180" w:rsidRDefault="00645264" w:rsidP="0064526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Praca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własna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469F41AD" w:rsidR="00645264" w:rsidRPr="00355180" w:rsidRDefault="00BB7EF6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3</w:t>
            </w:r>
            <w:r w:rsidR="00487CCF" w:rsidRPr="00355180">
              <w:rPr>
                <w:rFonts w:asciiTheme="minorHAnsi" w:hAnsiTheme="minorHAnsi" w:cstheme="minorHAnsi"/>
                <w:bCs/>
              </w:rPr>
              <w:t>0</w:t>
            </w:r>
          </w:p>
        </w:tc>
      </w:tr>
      <w:tr w:rsidR="00645264" w:rsidRPr="00355180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645264" w:rsidRPr="00355180" w:rsidRDefault="00645264" w:rsidP="0064526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0AC58E3" w:rsidR="00645264" w:rsidRPr="00355180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355180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645264" w:rsidRPr="00355180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1.</w:t>
            </w:r>
            <w:r w:rsidRPr="00355180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355180">
              <w:rPr>
                <w:rFonts w:asciiTheme="minorHAnsi" w:hAnsiTheme="minorHAnsi" w:cstheme="minorHAnsi"/>
              </w:rPr>
              <w:t>przygotowanie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do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645264" w:rsidRPr="00355180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0F2B4DB1" w:rsidR="00645264" w:rsidRPr="00355180" w:rsidRDefault="00BB7EF6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645264" w:rsidRPr="00355180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645264" w:rsidRPr="00355180" w:rsidRDefault="00645264" w:rsidP="0064526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2.</w:t>
            </w:r>
            <w:r w:rsidRPr="00355180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355180">
              <w:rPr>
                <w:rFonts w:asciiTheme="minorHAnsi" w:hAnsiTheme="minorHAnsi" w:cstheme="minorHAnsi"/>
              </w:rPr>
              <w:t>przygotowanie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do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egzaminu/</w:t>
            </w:r>
            <w:r w:rsidRPr="0035518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zaliczenia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645264" w:rsidRPr="00355180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2FE1AFC5" w:rsidR="00645264" w:rsidRPr="00355180" w:rsidRDefault="00BB7EF6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355180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645264" w:rsidRPr="00355180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3.</w:t>
            </w:r>
            <w:r w:rsidRPr="00355180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355180">
              <w:rPr>
                <w:rFonts w:asciiTheme="minorHAnsi" w:hAnsiTheme="minorHAnsi" w:cstheme="minorHAnsi"/>
              </w:rPr>
              <w:t>przygotowanie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do</w:t>
            </w:r>
            <w:r w:rsidRPr="0035518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zaliczenia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645264" w:rsidRPr="00355180" w:rsidRDefault="00645264" w:rsidP="0064526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522F334" w:rsidR="00645264" w:rsidRPr="00355180" w:rsidRDefault="00BB7EF6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645264" w:rsidRPr="00355180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645264" w:rsidRPr="00355180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4.</w:t>
            </w:r>
            <w:r w:rsidRPr="0035518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35518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645264" w:rsidRPr="00355180" w:rsidRDefault="00645264" w:rsidP="0064526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FCC1796" w:rsidR="00645264" w:rsidRPr="00355180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355180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645264" w:rsidRPr="00355180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SUMA</w:t>
            </w:r>
            <w:r w:rsidRPr="0035518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375CC9F4" w:rsidR="00645264" w:rsidRPr="00355180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645264" w:rsidRPr="00355180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645264" w:rsidRPr="00355180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SUMARYCZNA</w:t>
            </w:r>
            <w:r w:rsidRPr="0035518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LICZBA</w:t>
            </w:r>
            <w:r w:rsidRPr="0035518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PUNKTÓW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ECTS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DLA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63BB2129" w:rsidR="00645264" w:rsidRPr="00355180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E21041" w:rsidRPr="00355180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355180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355180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355180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355180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355180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Godziny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na</w:t>
            </w:r>
            <w:r w:rsidRPr="0035518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355180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355180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lastRenderedPageBreak/>
              <w:t>Godziny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zajęć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7B712645" w:rsidR="00E21041" w:rsidRPr="00355180" w:rsidRDefault="00BB7EF6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12</w:t>
            </w:r>
          </w:p>
        </w:tc>
      </w:tr>
      <w:tr w:rsidR="00E21041" w:rsidRPr="00355180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355180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355180">
              <w:rPr>
                <w:rFonts w:asciiTheme="minorHAnsi" w:hAnsiTheme="minorHAnsi" w:cstheme="minorHAnsi"/>
                <w:b/>
              </w:rPr>
              <w:t>Praca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własna</w:t>
            </w:r>
            <w:r w:rsidRPr="0035518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3504C48C" w:rsidR="00E21041" w:rsidRPr="00355180" w:rsidRDefault="00487CCF" w:rsidP="00BB7E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3</w:t>
            </w:r>
            <w:r w:rsidR="00BB7EF6" w:rsidRPr="00355180">
              <w:rPr>
                <w:rFonts w:asciiTheme="minorHAnsi" w:hAnsiTheme="minorHAnsi" w:cstheme="minorHAnsi"/>
                <w:bCs/>
              </w:rPr>
              <w:t>8</w:t>
            </w:r>
          </w:p>
        </w:tc>
      </w:tr>
      <w:tr w:rsidR="00E21041" w:rsidRPr="00355180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355180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1.</w:t>
            </w:r>
            <w:r w:rsidRPr="00355180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355180">
              <w:rPr>
                <w:rFonts w:asciiTheme="minorHAnsi" w:hAnsiTheme="minorHAnsi" w:cstheme="minorHAnsi"/>
              </w:rPr>
              <w:t>przygotowanie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do</w:t>
            </w:r>
            <w:r w:rsidRPr="0035518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355180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2AE4E282" w:rsidR="00E21041" w:rsidRPr="00355180" w:rsidRDefault="00BB7EF6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E21041" w:rsidRPr="00355180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355180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355180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355180" w14:paraId="1EFDCC99" w14:textId="77777777" w:rsidTr="006A2058">
        <w:trPr>
          <w:trHeight w:val="669"/>
        </w:trPr>
        <w:tc>
          <w:tcPr>
            <w:tcW w:w="6443" w:type="dxa"/>
          </w:tcPr>
          <w:p w14:paraId="6BD24AF2" w14:textId="77777777" w:rsidR="00E21041" w:rsidRPr="00355180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2.</w:t>
            </w:r>
            <w:r w:rsidRPr="00355180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355180">
              <w:rPr>
                <w:rFonts w:asciiTheme="minorHAnsi" w:hAnsiTheme="minorHAnsi" w:cstheme="minorHAnsi"/>
              </w:rPr>
              <w:t>przygotowanie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do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egzaminu/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zaliczenia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355180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A00135E" w:rsidR="00E21041" w:rsidRPr="00355180" w:rsidRDefault="00BB7EF6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355180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355180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3.</w:t>
            </w:r>
            <w:r w:rsidRPr="00355180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355180">
              <w:rPr>
                <w:rFonts w:asciiTheme="minorHAnsi" w:hAnsiTheme="minorHAnsi" w:cstheme="minorHAnsi"/>
              </w:rPr>
              <w:t>przygotowanie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do</w:t>
            </w:r>
            <w:r w:rsidRPr="0035518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zaliczenia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355180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5EEA2914" w:rsidR="00E21041" w:rsidRPr="00355180" w:rsidRDefault="00BB7EF6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bookmarkStart w:id="1" w:name="_GoBack"/>
            <w:bookmarkEnd w:id="1"/>
            <w:r w:rsidRPr="00355180">
              <w:rPr>
                <w:rFonts w:asciiTheme="minorHAnsi" w:hAnsiTheme="minorHAnsi" w:cstheme="minorHAnsi"/>
                <w:bCs/>
              </w:rPr>
              <w:t>23</w:t>
            </w:r>
          </w:p>
        </w:tc>
      </w:tr>
      <w:tr w:rsidR="00E21041" w:rsidRPr="00355180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355180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4.</w:t>
            </w:r>
            <w:r w:rsidRPr="0035518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35518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355180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355180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355180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355180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SUMA</w:t>
            </w:r>
            <w:r w:rsidRPr="0035518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18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7616AE94" w:rsidR="00E21041" w:rsidRPr="00355180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E21041" w:rsidRPr="00355180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355180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355180">
              <w:rPr>
                <w:rFonts w:asciiTheme="minorHAnsi" w:hAnsiTheme="minorHAnsi" w:cstheme="minorHAnsi"/>
              </w:rPr>
              <w:t>SUMARYCZNA</w:t>
            </w:r>
            <w:r w:rsidRPr="0035518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LICZBA</w:t>
            </w:r>
            <w:r w:rsidRPr="0035518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PUNKTÓW</w:t>
            </w:r>
            <w:r w:rsidRPr="0035518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180">
              <w:rPr>
                <w:rFonts w:asciiTheme="minorHAnsi" w:hAnsiTheme="minorHAnsi" w:cstheme="minorHAnsi"/>
                <w:b/>
              </w:rPr>
              <w:t>ECTS</w:t>
            </w:r>
            <w:r w:rsidRPr="0035518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5180">
              <w:rPr>
                <w:rFonts w:asciiTheme="minorHAnsi" w:hAnsiTheme="minorHAnsi" w:cstheme="minorHAnsi"/>
              </w:rPr>
              <w:t>DLA</w:t>
            </w:r>
            <w:r w:rsidRPr="00355180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730BC656" w:rsidR="00E21041" w:rsidRPr="00355180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355180">
              <w:rPr>
                <w:rFonts w:asciiTheme="minorHAnsi" w:hAnsiTheme="minorHAnsi" w:cstheme="minorHAnsi"/>
                <w:bCs/>
              </w:rPr>
              <w:t>2</w:t>
            </w:r>
          </w:p>
        </w:tc>
      </w:tr>
    </w:tbl>
    <w:p w14:paraId="0E6A2C28" w14:textId="77777777" w:rsidR="00C075F4" w:rsidRPr="00355180" w:rsidRDefault="00C075F4">
      <w:pPr>
        <w:rPr>
          <w:rFonts w:asciiTheme="minorHAnsi" w:hAnsiTheme="minorHAnsi" w:cstheme="minorHAnsi"/>
        </w:rPr>
      </w:pPr>
    </w:p>
    <w:sectPr w:rsidR="00C075F4" w:rsidRPr="00355180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4DF98" w14:textId="77777777" w:rsidR="000A7D38" w:rsidRDefault="000A7D38">
      <w:r>
        <w:separator/>
      </w:r>
    </w:p>
  </w:endnote>
  <w:endnote w:type="continuationSeparator" w:id="0">
    <w:p w14:paraId="0C277691" w14:textId="77777777" w:rsidR="000A7D38" w:rsidRDefault="000A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355180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355180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738C2" w14:textId="77777777" w:rsidR="000A7D38" w:rsidRDefault="000A7D38">
      <w:r>
        <w:separator/>
      </w:r>
    </w:p>
  </w:footnote>
  <w:footnote w:type="continuationSeparator" w:id="0">
    <w:p w14:paraId="59CE4DD3" w14:textId="77777777" w:rsidR="000A7D38" w:rsidRDefault="000A7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CEAB33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A7472F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A36BE"/>
    <w:multiLevelType w:val="multilevel"/>
    <w:tmpl w:val="A772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657055"/>
    <w:multiLevelType w:val="multilevel"/>
    <w:tmpl w:val="9FE0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D3150"/>
    <w:multiLevelType w:val="multilevel"/>
    <w:tmpl w:val="0D44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2D7645D"/>
    <w:multiLevelType w:val="multilevel"/>
    <w:tmpl w:val="11C0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3DAE"/>
    <w:rsid w:val="000A7D38"/>
    <w:rsid w:val="000B0D61"/>
    <w:rsid w:val="00113F81"/>
    <w:rsid w:val="0014711B"/>
    <w:rsid w:val="00155488"/>
    <w:rsid w:val="00157C2F"/>
    <w:rsid w:val="00214DD2"/>
    <w:rsid w:val="00232C35"/>
    <w:rsid w:val="002C1EF8"/>
    <w:rsid w:val="002F57C8"/>
    <w:rsid w:val="002F6D25"/>
    <w:rsid w:val="003144B7"/>
    <w:rsid w:val="00355180"/>
    <w:rsid w:val="003E4376"/>
    <w:rsid w:val="0042145D"/>
    <w:rsid w:val="00487CCF"/>
    <w:rsid w:val="004972B8"/>
    <w:rsid w:val="004F0009"/>
    <w:rsid w:val="004F3CC9"/>
    <w:rsid w:val="00632A50"/>
    <w:rsid w:val="00645264"/>
    <w:rsid w:val="00694FB2"/>
    <w:rsid w:val="006A2058"/>
    <w:rsid w:val="006E4E85"/>
    <w:rsid w:val="006E73A1"/>
    <w:rsid w:val="006F5384"/>
    <w:rsid w:val="00746C92"/>
    <w:rsid w:val="00761AE6"/>
    <w:rsid w:val="007B161D"/>
    <w:rsid w:val="007E4734"/>
    <w:rsid w:val="00812DF9"/>
    <w:rsid w:val="008345F8"/>
    <w:rsid w:val="00837356"/>
    <w:rsid w:val="00915963"/>
    <w:rsid w:val="00920E55"/>
    <w:rsid w:val="009558F1"/>
    <w:rsid w:val="009B7C9B"/>
    <w:rsid w:val="00A07C22"/>
    <w:rsid w:val="00A415E1"/>
    <w:rsid w:val="00AD6396"/>
    <w:rsid w:val="00AE47C3"/>
    <w:rsid w:val="00BB4240"/>
    <w:rsid w:val="00BB7EF6"/>
    <w:rsid w:val="00BD1ECF"/>
    <w:rsid w:val="00C06F49"/>
    <w:rsid w:val="00C075F4"/>
    <w:rsid w:val="00C34935"/>
    <w:rsid w:val="00C46A3A"/>
    <w:rsid w:val="00CB6F0F"/>
    <w:rsid w:val="00D90F77"/>
    <w:rsid w:val="00DB68FB"/>
    <w:rsid w:val="00DE4B14"/>
    <w:rsid w:val="00E11C2F"/>
    <w:rsid w:val="00E21041"/>
    <w:rsid w:val="00EE630F"/>
    <w:rsid w:val="00F06F40"/>
    <w:rsid w:val="00F2711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DE4B1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B0D6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87CCF"/>
    <w:rPr>
      <w:i/>
      <w:iCs/>
    </w:rPr>
  </w:style>
  <w:style w:type="character" w:customStyle="1" w:styleId="inqyif">
    <w:name w:val="inqyif"/>
    <w:basedOn w:val="Domylnaczcionkaakapitu"/>
    <w:rsid w:val="00C46A3A"/>
  </w:style>
  <w:style w:type="character" w:styleId="Hipercze">
    <w:name w:val="Hyperlink"/>
    <w:basedOn w:val="Domylnaczcionkaakapitu"/>
    <w:uiPriority w:val="99"/>
    <w:semiHidden/>
    <w:unhideWhenUsed/>
    <w:rsid w:val="00C46A3A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7EF6"/>
    <w:pPr>
      <w:widowControl/>
      <w:numPr>
        <w:ilvl w:val="1"/>
      </w:numPr>
      <w:autoSpaceDE/>
      <w:autoSpaceDN/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B7EF6"/>
    <w:rPr>
      <w:rFonts w:eastAsiaTheme="minorEastAsia"/>
      <w:color w:val="5A5A5A" w:themeColor="text1" w:themeTint="A5"/>
      <w:spacing w:val="1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7881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92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7118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519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965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51</cp:revision>
  <dcterms:created xsi:type="dcterms:W3CDTF">2024-09-05T11:50:00Z</dcterms:created>
  <dcterms:modified xsi:type="dcterms:W3CDTF">2026-09-05T11:25:00Z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